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72" w:rsidRDefault="00B60072" w:rsidP="00B60072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B034D">
        <w:rPr>
          <w:rFonts w:ascii="Times New Roman" w:hAnsi="Times New Roman" w:cs="Times New Roman"/>
          <w:i/>
          <w:sz w:val="28"/>
        </w:rPr>
        <w:t xml:space="preserve">ЛАБОРАТОРНАЯ РАБОТА </w:t>
      </w:r>
      <w:r w:rsidR="001E3EF8">
        <w:rPr>
          <w:rFonts w:ascii="Times New Roman" w:hAnsi="Times New Roman" w:cs="Times New Roman"/>
          <w:i/>
          <w:sz w:val="28"/>
        </w:rPr>
        <w:t>14</w:t>
      </w:r>
    </w:p>
    <w:p w:rsidR="00B60072" w:rsidRPr="00B60072" w:rsidRDefault="00B60072" w:rsidP="00B60072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B60072">
        <w:rPr>
          <w:rFonts w:ascii="Times New Roman" w:hAnsi="Times New Roman" w:cs="Times New Roman"/>
          <w:i/>
          <w:sz w:val="28"/>
        </w:rPr>
        <w:t>КРУГЛЫЙ СТОЛ НА ТЕМУ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B60072">
        <w:rPr>
          <w:rFonts w:ascii="Times New Roman" w:hAnsi="Times New Roman" w:cs="Times New Roman"/>
          <w:i/>
          <w:sz w:val="28"/>
          <w:szCs w:val="28"/>
        </w:rPr>
        <w:t>«МЕТОДЫ БИОТЕХНОЛОГИИ В СЕЛЕКЦИИ РАСТЕНИЙ И ДОСТИЖЕНИЯ СЕЛЕКЦИОНЕРОВ»</w:t>
      </w:r>
    </w:p>
    <w:p w:rsidR="00B60072" w:rsidRDefault="00B60072" w:rsidP="00F973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B49" w:rsidRPr="00F973FF" w:rsidRDefault="00C22C7B" w:rsidP="00F973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3FF">
        <w:rPr>
          <w:rFonts w:ascii="Times New Roman" w:hAnsi="Times New Roman" w:cs="Times New Roman"/>
          <w:b/>
          <w:sz w:val="28"/>
          <w:szCs w:val="28"/>
        </w:rPr>
        <w:t xml:space="preserve">Примерные темы для участия в круглом столе </w:t>
      </w:r>
    </w:p>
    <w:p w:rsidR="00C22C7B" w:rsidRPr="00F973FF" w:rsidRDefault="00C22C7B" w:rsidP="00F97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C7B" w:rsidRPr="00F973FF" w:rsidRDefault="00C22C7B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Культура изолированных клеток и тканей в селекции растений</w:t>
      </w:r>
    </w:p>
    <w:p w:rsidR="00C22C7B" w:rsidRPr="00F973FF" w:rsidRDefault="00C22C7B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 xml:space="preserve">Клональное микроразмножение </w:t>
      </w:r>
    </w:p>
    <w:p w:rsidR="00C22C7B" w:rsidRPr="00F973FF" w:rsidRDefault="00C22C7B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 xml:space="preserve">Получение </w:t>
      </w:r>
      <w:proofErr w:type="spellStart"/>
      <w:r w:rsidRPr="00F973FF">
        <w:rPr>
          <w:rFonts w:ascii="Times New Roman" w:hAnsi="Times New Roman" w:cs="Times New Roman"/>
          <w:sz w:val="28"/>
          <w:szCs w:val="28"/>
        </w:rPr>
        <w:t>гаплоидов</w:t>
      </w:r>
      <w:proofErr w:type="spellEnd"/>
      <w:r w:rsidRPr="00F973FF">
        <w:rPr>
          <w:rFonts w:ascii="Times New Roman" w:hAnsi="Times New Roman" w:cs="Times New Roman"/>
          <w:sz w:val="28"/>
          <w:szCs w:val="28"/>
        </w:rPr>
        <w:t xml:space="preserve"> </w:t>
      </w:r>
      <w:r w:rsidRPr="00F973F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973FF">
        <w:rPr>
          <w:rFonts w:ascii="Times New Roman" w:hAnsi="Times New Roman" w:cs="Times New Roman"/>
          <w:sz w:val="28"/>
          <w:szCs w:val="28"/>
        </w:rPr>
        <w:t xml:space="preserve"> </w:t>
      </w:r>
      <w:r w:rsidRPr="00F973FF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F973FF">
        <w:rPr>
          <w:rFonts w:ascii="Times New Roman" w:hAnsi="Times New Roman" w:cs="Times New Roman"/>
          <w:sz w:val="28"/>
          <w:szCs w:val="28"/>
        </w:rPr>
        <w:t xml:space="preserve"> и использование их в селекции </w:t>
      </w:r>
    </w:p>
    <w:p w:rsidR="00C22C7B" w:rsidRPr="00F973FF" w:rsidRDefault="00C22C7B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Клеточная селекция растений</w:t>
      </w:r>
    </w:p>
    <w:p w:rsidR="00C22C7B" w:rsidRPr="00F973FF" w:rsidRDefault="00C22C7B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Селекция растений на клеточном уровне</w:t>
      </w:r>
    </w:p>
    <w:p w:rsidR="00C22C7B" w:rsidRPr="00F973FF" w:rsidRDefault="00C22C7B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 xml:space="preserve">Получение растений </w:t>
      </w:r>
      <w:proofErr w:type="gramStart"/>
      <w:r w:rsidRPr="00F973F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73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73FF">
        <w:rPr>
          <w:rFonts w:ascii="Times New Roman" w:hAnsi="Times New Roman" w:cs="Times New Roman"/>
          <w:sz w:val="28"/>
          <w:szCs w:val="28"/>
        </w:rPr>
        <w:t>егенерантов</w:t>
      </w:r>
      <w:proofErr w:type="spellEnd"/>
      <w:r w:rsidRPr="00F973FF">
        <w:rPr>
          <w:rFonts w:ascii="Times New Roman" w:hAnsi="Times New Roman" w:cs="Times New Roman"/>
          <w:sz w:val="28"/>
          <w:szCs w:val="28"/>
        </w:rPr>
        <w:t xml:space="preserve">, устойчивых к абиотическим стрессовым  факторам методами клеточной инженерии (засуха, засоление, металлы, </w:t>
      </w:r>
      <w:r w:rsidR="00C44769" w:rsidRPr="00F973FF">
        <w:rPr>
          <w:rFonts w:ascii="Times New Roman" w:hAnsi="Times New Roman" w:cs="Times New Roman"/>
          <w:sz w:val="28"/>
          <w:szCs w:val="28"/>
        </w:rPr>
        <w:t>экстремальные температуры, устойчивость к болезням).</w:t>
      </w:r>
    </w:p>
    <w:p w:rsidR="00C44769" w:rsidRPr="00F973FF" w:rsidRDefault="00C44769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Мутагены и их применение в селекции</w:t>
      </w:r>
    </w:p>
    <w:p w:rsidR="00C44769" w:rsidRPr="00F973FF" w:rsidRDefault="00C44769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Гибридизация соматических клеток</w:t>
      </w:r>
    </w:p>
    <w:p w:rsidR="00C44769" w:rsidRPr="00F973FF" w:rsidRDefault="00C44769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Достижения основных селекционных центров РФ (КНИИСХ, СНИИСХ, ВНИИЗК, ВНИИКХ</w:t>
      </w:r>
      <w:r w:rsidR="009B4E22" w:rsidRPr="00F973FF">
        <w:rPr>
          <w:rFonts w:ascii="Times New Roman" w:hAnsi="Times New Roman" w:cs="Times New Roman"/>
          <w:sz w:val="28"/>
          <w:szCs w:val="28"/>
        </w:rPr>
        <w:t xml:space="preserve">, ВНИИССОК, </w:t>
      </w:r>
      <w:proofErr w:type="spellStart"/>
      <w:r w:rsidR="009B4E22" w:rsidRPr="00F973FF">
        <w:rPr>
          <w:rFonts w:ascii="Times New Roman" w:hAnsi="Times New Roman" w:cs="Times New Roman"/>
          <w:sz w:val="28"/>
          <w:szCs w:val="28"/>
        </w:rPr>
        <w:t>СПбНИИЛХ</w:t>
      </w:r>
      <w:proofErr w:type="spellEnd"/>
      <w:r w:rsidR="009B4E22" w:rsidRPr="00F97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4E22" w:rsidRPr="00F973FF">
        <w:rPr>
          <w:rFonts w:ascii="Times New Roman" w:hAnsi="Times New Roman" w:cs="Times New Roman"/>
          <w:sz w:val="28"/>
          <w:szCs w:val="28"/>
        </w:rPr>
        <w:t>ВНИИЛГИСбиотех</w:t>
      </w:r>
      <w:proofErr w:type="spellEnd"/>
      <w:r w:rsidR="009B4E22" w:rsidRPr="00F973FF">
        <w:rPr>
          <w:rFonts w:ascii="Times New Roman" w:hAnsi="Times New Roman" w:cs="Times New Roman"/>
          <w:sz w:val="28"/>
          <w:szCs w:val="28"/>
        </w:rPr>
        <w:t xml:space="preserve">  и др.)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Методы биотехнологии в селекции зерновых культур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Методы биотехнологии в селекции овощных культур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Методы биотехнологии в селекции плодово-ягодных культур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Методы биотехнологии в селекции лекарственных трав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 xml:space="preserve"> Методы биотехнологии в селекции декоративных растений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Методы биотехнологии в селекции древесных культур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Биотехнологические методы селекции на устойчивость к вредителям и болезням сельскохозяйственных культур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Получение генетически-модифицированных растений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Достижения российских селекционеров</w:t>
      </w:r>
    </w:p>
    <w:p w:rsidR="00F973FF" w:rsidRPr="00F973FF" w:rsidRDefault="00F973FF" w:rsidP="00F973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Достижения зарубежных селекционеров</w:t>
      </w:r>
    </w:p>
    <w:p w:rsidR="000D7C5F" w:rsidRPr="00F973FF" w:rsidRDefault="000D7C5F" w:rsidP="00F97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3FF">
        <w:rPr>
          <w:rFonts w:ascii="Times New Roman" w:hAnsi="Times New Roman" w:cs="Times New Roman"/>
          <w:sz w:val="28"/>
          <w:szCs w:val="28"/>
        </w:rPr>
        <w:t>Тема по выбору студента.</w:t>
      </w:r>
    </w:p>
    <w:sectPr w:rsidR="000D7C5F" w:rsidRPr="00F9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543C4"/>
    <w:multiLevelType w:val="hybridMultilevel"/>
    <w:tmpl w:val="B1F81C72"/>
    <w:lvl w:ilvl="0" w:tplc="15EA2F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E949BC"/>
    <w:multiLevelType w:val="hybridMultilevel"/>
    <w:tmpl w:val="5208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21"/>
    <w:rsid w:val="000D7C5F"/>
    <w:rsid w:val="001E3EF8"/>
    <w:rsid w:val="002E2990"/>
    <w:rsid w:val="00711B49"/>
    <w:rsid w:val="007D5027"/>
    <w:rsid w:val="009B4E22"/>
    <w:rsid w:val="00B30ED8"/>
    <w:rsid w:val="00B60072"/>
    <w:rsid w:val="00C22C7B"/>
    <w:rsid w:val="00C44769"/>
    <w:rsid w:val="00DD7821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22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2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6</cp:revision>
  <cp:lastPrinted>2015-10-15T04:58:00Z</cp:lastPrinted>
  <dcterms:created xsi:type="dcterms:W3CDTF">2015-09-14T08:22:00Z</dcterms:created>
  <dcterms:modified xsi:type="dcterms:W3CDTF">2021-08-23T12:28:00Z</dcterms:modified>
</cp:coreProperties>
</file>